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hint="eastAsia" w:ascii="宋体" w:hAnsi="宋体" w:cs="仿宋_GB2312"/>
          <w:b/>
          <w:sz w:val="44"/>
          <w:szCs w:val="44"/>
        </w:rPr>
      </w:pPr>
    </w:p>
    <w:p>
      <w:pPr>
        <w:spacing w:line="360" w:lineRule="auto"/>
        <w:jc w:val="center"/>
        <w:rPr>
          <w:rFonts w:hint="eastAsia"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砚山县兴隆页岩砖厂砚山县大青龙页岩矿采矿权”，按国家有关规定，需按出让金额形式征收该采矿权2006年9月30日至评估基准日（2024年4月30日）期间未有偿处置的已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砚山县兴隆页岩砖厂砚山县大青龙页岩矿（动用资源量）采矿权出让收益评估报告</w:t>
      </w:r>
      <w:r>
        <w:rPr>
          <w:rFonts w:hint="eastAsia" w:ascii="仿宋_GB2312" w:hAnsi="仿宋_GB2312" w:eastAsia="仿宋_GB2312" w:cs="仿宋_GB2312"/>
          <w:spacing w:val="-2"/>
          <w:sz w:val="32"/>
          <w:szCs w:val="32"/>
        </w:rPr>
        <w:t>》</w:t>
      </w:r>
      <w:r>
        <w:rPr>
          <w:rFonts w:ascii="仿宋_GB2312" w:hAnsi="宋体" w:eastAsia="仿宋_GB2312" w:cs="仿宋_GB2312"/>
          <w:i w:val="0"/>
          <w:iCs w:val="0"/>
          <w:caps w:val="0"/>
          <w:color w:val="000000"/>
          <w:spacing w:val="0"/>
          <w:sz w:val="31"/>
          <w:szCs w:val="31"/>
        </w:rPr>
        <w:t>（</w:t>
      </w:r>
      <w:r>
        <w:rPr>
          <w:rFonts w:hint="eastAsia" w:ascii="仿宋_GB2312" w:hAnsi="宋体" w:eastAsia="仿宋_GB2312" w:cs="仿宋_GB2312"/>
          <w:i w:val="0"/>
          <w:iCs w:val="0"/>
          <w:caps w:val="0"/>
          <w:color w:val="000000"/>
          <w:spacing w:val="0"/>
          <w:sz w:val="31"/>
          <w:szCs w:val="31"/>
        </w:rPr>
        <w:t>云陆矿采评报〔2024〕第119号）。</w:t>
      </w:r>
      <w:bookmarkStart w:id="0" w:name="_GoBack"/>
      <w:bookmarkEnd w:id="0"/>
    </w:p>
    <w:p>
      <w:pPr>
        <w:spacing w:line="360" w:lineRule="auto"/>
        <w:ind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善在仁</w:t>
      </w:r>
    </w:p>
    <w:p>
      <w:pPr>
        <w:spacing w:line="360" w:lineRule="auto"/>
        <w:ind w:right="640" w:firstLine="2832" w:firstLineChars="885"/>
        <w:jc w:val="left"/>
        <w:rPr>
          <w:rFonts w:hint="eastAsia"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9744" behindDoc="1" locked="0" layoutInCell="1" allowOverlap="1">
            <wp:simplePos x="0" y="0"/>
            <wp:positionH relativeFrom="column">
              <wp:posOffset>4059555</wp:posOffset>
            </wp:positionH>
            <wp:positionV relativeFrom="paragraph">
              <wp:posOffset>8886190</wp:posOffset>
            </wp:positionV>
            <wp:extent cx="1092835" cy="516890"/>
            <wp:effectExtent l="0" t="0" r="12065" b="16510"/>
            <wp:wrapNone/>
            <wp:docPr id="20" name="图片 20" descr="微信图片_2023061214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6121446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2835" cy="516890"/>
                    </a:xfrm>
                    <a:prstGeom prst="rect">
                      <a:avLst/>
                    </a:prstGeom>
                    <a:noFill/>
                    <a:ln>
                      <a:noFill/>
                    </a:ln>
                  </pic:spPr>
                </pic:pic>
              </a:graphicData>
            </a:graphic>
          </wp:anchor>
        </w:drawing>
      </w:r>
      <w:r>
        <w:rPr>
          <w:rFonts w:hint="eastAsia" w:ascii="仿宋_GB2312" w:hAnsi="仿宋_GB2312" w:eastAsia="仿宋_GB2312" w:cs="仿宋_GB2312"/>
          <w:sz w:val="32"/>
          <w:szCs w:val="32"/>
        </w:rPr>
        <w:t>（单位盖章）：</w:t>
      </w:r>
    </w:p>
    <w:p>
      <w:pPr>
        <w:spacing w:line="360" w:lineRule="auto"/>
        <w:ind w:right="640"/>
        <w:jc w:val="right"/>
        <w:rPr>
          <w:rFonts w:hint="eastAsia" w:ascii="仿宋_GB2312" w:hAnsi="仿宋_GB2312" w:eastAsia="仿宋_GB2312" w:cs="仿宋_GB2312"/>
          <w:sz w:val="32"/>
          <w:szCs w:val="32"/>
          <w:lang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1524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080"/>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080"/>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1169670</wp:posOffset>
            </wp:positionH>
            <wp:positionV relativeFrom="paragraph">
              <wp:posOffset>6634480</wp:posOffset>
            </wp:positionV>
            <wp:extent cx="1144270" cy="712470"/>
            <wp:effectExtent l="0" t="0" r="1778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谭浩、叶桂红</w:t>
      </w:r>
    </w:p>
    <w:p>
      <w:pPr>
        <w:spacing w:line="360" w:lineRule="auto"/>
        <w:ind w:right="640" w:firstLine="3401" w:firstLineChars="1063"/>
        <w:jc w:val="left"/>
        <w:rPr>
          <w:rFonts w:hint="eastAsia" w:ascii="仿宋_GB2312" w:hAnsi="仿宋_GB2312" w:eastAsia="仿宋_GB2312" w:cs="仿宋_GB2312"/>
          <w:sz w:val="32"/>
          <w:szCs w:val="32"/>
        </w:rPr>
      </w:pPr>
      <w:r>
        <w:rPr>
          <w:rFonts w:hint="eastAsia" w:ascii="仿宋_GB2312" w:hAnsi="宋体" w:eastAsia="仿宋_GB2312" w:cs="仿宋_GB2312"/>
          <w:sz w:val="32"/>
          <w:szCs w:val="32"/>
        </w:rPr>
        <w:t>2024年12月</w:t>
      </w:r>
      <w:r>
        <w:rPr>
          <w:rFonts w:hint="eastAsia" w:ascii="仿宋_GB2312" w:hAnsi="宋体" w:eastAsia="仿宋_GB2312" w:cs="仿宋_GB2312"/>
          <w:sz w:val="32"/>
          <w:szCs w:val="32"/>
          <w:lang w:val="en-US" w:eastAsia="zh-CN"/>
        </w:rPr>
        <w:t>19</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 w:name="KSO_WPS_MARK_KEY" w:val="50716c5c-e577-40cb-84f3-617c6f8b8c69"/>
  </w:docVars>
  <w:rsids>
    <w:rsidRoot w:val="00526309"/>
    <w:rsid w:val="0002064E"/>
    <w:rsid w:val="000325A9"/>
    <w:rsid w:val="00036A90"/>
    <w:rsid w:val="000944C2"/>
    <w:rsid w:val="000E39DA"/>
    <w:rsid w:val="0010337F"/>
    <w:rsid w:val="00157C5B"/>
    <w:rsid w:val="00157C89"/>
    <w:rsid w:val="00177B63"/>
    <w:rsid w:val="001B42FE"/>
    <w:rsid w:val="001E317C"/>
    <w:rsid w:val="001E7310"/>
    <w:rsid w:val="00226B67"/>
    <w:rsid w:val="003041D9"/>
    <w:rsid w:val="00307338"/>
    <w:rsid w:val="00335108"/>
    <w:rsid w:val="00364955"/>
    <w:rsid w:val="00377ACE"/>
    <w:rsid w:val="00377B4E"/>
    <w:rsid w:val="00386257"/>
    <w:rsid w:val="003945D9"/>
    <w:rsid w:val="003F2AD1"/>
    <w:rsid w:val="004122CB"/>
    <w:rsid w:val="00475C9A"/>
    <w:rsid w:val="004A0E9E"/>
    <w:rsid w:val="004B3298"/>
    <w:rsid w:val="004B376D"/>
    <w:rsid w:val="004E1C7C"/>
    <w:rsid w:val="004E4A41"/>
    <w:rsid w:val="004F15BB"/>
    <w:rsid w:val="00524672"/>
    <w:rsid w:val="00526309"/>
    <w:rsid w:val="0057506E"/>
    <w:rsid w:val="005A240E"/>
    <w:rsid w:val="005B408F"/>
    <w:rsid w:val="005C6B80"/>
    <w:rsid w:val="005E00FF"/>
    <w:rsid w:val="005E02DA"/>
    <w:rsid w:val="00620CD0"/>
    <w:rsid w:val="00622AAE"/>
    <w:rsid w:val="00661838"/>
    <w:rsid w:val="006B7FD2"/>
    <w:rsid w:val="00786C74"/>
    <w:rsid w:val="007A0E74"/>
    <w:rsid w:val="007C1E66"/>
    <w:rsid w:val="00874C9A"/>
    <w:rsid w:val="008866DA"/>
    <w:rsid w:val="008B1543"/>
    <w:rsid w:val="008C1D8C"/>
    <w:rsid w:val="008C436F"/>
    <w:rsid w:val="008F096C"/>
    <w:rsid w:val="00985D3B"/>
    <w:rsid w:val="009C6400"/>
    <w:rsid w:val="00A157FD"/>
    <w:rsid w:val="00A2762A"/>
    <w:rsid w:val="00A54DC8"/>
    <w:rsid w:val="00A6094E"/>
    <w:rsid w:val="00AB6292"/>
    <w:rsid w:val="00AC72B9"/>
    <w:rsid w:val="00AE7337"/>
    <w:rsid w:val="00AF43FF"/>
    <w:rsid w:val="00B0583E"/>
    <w:rsid w:val="00BA254B"/>
    <w:rsid w:val="00BA29EA"/>
    <w:rsid w:val="00BA6EB6"/>
    <w:rsid w:val="00BB5B7E"/>
    <w:rsid w:val="00BC7500"/>
    <w:rsid w:val="00C24EF4"/>
    <w:rsid w:val="00C42405"/>
    <w:rsid w:val="00CE508F"/>
    <w:rsid w:val="00CF6BAA"/>
    <w:rsid w:val="00DB0E22"/>
    <w:rsid w:val="00DD231D"/>
    <w:rsid w:val="00E30B44"/>
    <w:rsid w:val="00E87A90"/>
    <w:rsid w:val="00E93175"/>
    <w:rsid w:val="00EB0EC5"/>
    <w:rsid w:val="00F13178"/>
    <w:rsid w:val="00FD08BA"/>
    <w:rsid w:val="03331789"/>
    <w:rsid w:val="055C70C8"/>
    <w:rsid w:val="06807308"/>
    <w:rsid w:val="167F0D63"/>
    <w:rsid w:val="1D787862"/>
    <w:rsid w:val="36B96E1C"/>
    <w:rsid w:val="41126F52"/>
    <w:rsid w:val="42EC3090"/>
    <w:rsid w:val="470253C6"/>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399</Words>
  <Characters>417</Characters>
  <Lines>3</Lines>
  <Paragraphs>1</Paragraphs>
  <TotalTime>0</TotalTime>
  <ScaleCrop>false</ScaleCrop>
  <LinksUpToDate>false</LinksUpToDate>
  <CharactersWithSpaces>417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雯雯</cp:lastModifiedBy>
  <cp:lastPrinted>2023-06-13T02:39:00Z</cp:lastPrinted>
  <dcterms:modified xsi:type="dcterms:W3CDTF">2024-12-26T09:05:45Z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A9C484B2E907469683674410FF6638B2</vt:lpwstr>
  </property>
</Properties>
</file>