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838" w:firstLineChars="262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pict>
          <v:shape id="_x0000_s1026" o:spid="_x0000_s1026" o:spt="136" type="#_x0000_t136" style="position:absolute;left:0pt;margin-left:27.3pt;margin-top:9.65pt;height:54.75pt;width:93.95pt;z-index:251711488;mso-width-relative:page;mso-height-relative:page;" fillcolor="#969696" filled="t" stroked="t" coordsize="21600,21600" adj="10800">
            <v:path/>
            <v:fill on="t" color2="#FFFFFF" focussize="0,0"/>
            <v:stroke color="#000000"/>
            <v:imagedata o:title=""/>
            <o:lock v:ext="edit" aspectratio="f"/>
            <v:textpath on="t" fitshape="t" fitpath="t" trim="t" xscale="f" string="BSZN" style="font-family:方正小标宋简体;font-size:36pt;font-weight:bold;v-rotate-letters:f;v-same-letter-heights:f;v-text-align:center;"/>
            <v:shadow on="t" obscured="f" color="#000000" opacity="65536f" offset="2pt,-2pt" offset2="-8pt,8pt" origin="0f,0f" matrix="65536f,0f,0f,65536f,0,0"/>
          </v:shape>
        </w:pic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6"/>
          <w:szCs w:val="36"/>
        </w:rPr>
        <w:t>BSZN-</w:t>
      </w:r>
      <w:r>
        <w:rPr>
          <w:rFonts w:hint="eastAsia" w:ascii="Times New Roman" w:hAnsi="Times New Roman" w:eastAsia="方正仿宋_GBK" w:cs="Times New Roman"/>
          <w:sz w:val="36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  <w:lang w:eastAsia="zh-CN"/>
        </w:rPr>
        <w:t>建设工程质量监督注册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</w:rPr>
        <w:t>办事指南（完整版）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砚山县住房和城乡建设局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2021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年1月11日发布</w:t>
      </w:r>
    </w:p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600"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eastAsia="zh-CN"/>
        </w:rPr>
        <w:t>建设工程质量监督注册办事指南</w:t>
      </w:r>
      <w:r>
        <w:rPr>
          <w:rFonts w:hint="eastAsia" w:ascii="方正黑体_GBK" w:hAnsi="方正黑体_GBK" w:eastAsia="方正黑体_GBK" w:cs="方正黑体_GBK"/>
          <w:sz w:val="36"/>
          <w:szCs w:val="36"/>
        </w:rPr>
        <w:t>（完整版）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一、受理范围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砚山县行政区域内所有房屋建筑和市政基础设施工程工地。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二、设定及办理依据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设定依据：</w:t>
      </w:r>
      <w:r>
        <w:rPr>
          <w:rFonts w:ascii="宋体" w:hAnsi="宋体" w:eastAsia="宋体" w:cs="宋体"/>
          <w:sz w:val="24"/>
          <w:szCs w:val="24"/>
        </w:rPr>
        <w:t>《建筑法》(中华人民共和国主席令第91号,2011年4月22日修正版);《建设工程质量管理条例》(国务院令第279号);《房屋建筑工程和市政基础设施工程竣工验收备案管理办法》(住房和城乡建设部令第2号);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办理依据：全部条款。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这些法律、法规、规章具体内容可通过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云南省政务服务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网站（https://zwfw.yn.gov.cn/portal/#/home）下载。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三、实施机关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砚山县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住房和城乡建设局建设工程质量监督站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砚山县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住房和城乡建设局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委托办理该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行政许可事项。负责该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行政许可事项的受理、现场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核查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。砚山县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住房和城乡建设局建设工程质量监督站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，是办理该行政许可事项的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指定的部门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。负责该行政许可事项的审查并作出行政许可决定。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四、办件类型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即办件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五、许可条件</w:t>
      </w:r>
    </w:p>
    <w:p>
      <w:pPr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提供齐全所需申请材料。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六、政策、技术、数量限制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本行政许可无政策、技术、数量限制。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七、申请材料</w:t>
      </w:r>
    </w:p>
    <w:p>
      <w:pPr>
        <w:jc w:val="center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工程质量监督注册申请材料目录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700"/>
        <w:gridCol w:w="1440"/>
        <w:gridCol w:w="1620"/>
        <w:gridCol w:w="720"/>
        <w:gridCol w:w="720"/>
        <w:gridCol w:w="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序号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材料名称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复印件/原件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纸质/电子文件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份数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新办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建设工程规划许可证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施工图设计文件审查合格书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建设工程电子图文资料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中标通知书和施工、监理合同</w:t>
            </w:r>
            <w:r>
              <w:rPr>
                <w:rFonts w:ascii="宋体" w:hAnsi="宋体"/>
                <w:color w:val="000000"/>
                <w:sz w:val="21"/>
                <w:szCs w:val="21"/>
              </w:rPr>
              <w:t xml:space="preserve"> 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施工单位、监理单位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的资质，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项目机构组成及项目负责人资格证书</w:t>
            </w:r>
            <w:r>
              <w:rPr>
                <w:rFonts w:ascii="宋体" w:hAnsi="宋体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建设、勘察、设计、监理、施工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，检测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等单位项目负责人法定代表人授权书、质量终身责任承诺书（原件）；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身份证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建筑工程抗震设防质量专项检查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表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其他规定需要提交的资料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复印件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纸质及电子文件（网上系统）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1份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√</w:t>
            </w:r>
          </w:p>
        </w:tc>
      </w:tr>
    </w:tbl>
    <w:p>
      <w:pPr>
        <w:spacing w:line="360" w:lineRule="auto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/>
          <w:b/>
          <w:sz w:val="30"/>
          <w:szCs w:val="30"/>
        </w:rPr>
        <w:t>注：</w:t>
      </w:r>
      <w:r>
        <w:rPr>
          <w:rFonts w:hint="eastAsia"/>
          <w:sz w:val="30"/>
          <w:szCs w:val="30"/>
        </w:rPr>
        <w:t>第3项</w:t>
      </w:r>
      <w:r>
        <w:rPr>
          <w:rFonts w:hint="eastAsia" w:ascii="宋体" w:hAnsi="宋体" w:eastAsia="宋体" w:cs="Times New Roman"/>
          <w:sz w:val="30"/>
          <w:szCs w:val="30"/>
        </w:rPr>
        <w:t>建设工程电子图文资料包括（须原件扫描）</w:t>
      </w:r>
    </w:p>
    <w:p>
      <w:pPr>
        <w:ind w:firstLine="600" w:firstLineChars="200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1. 建设工程规划许可证；</w:t>
      </w:r>
    </w:p>
    <w:p>
      <w:pPr>
        <w:ind w:firstLine="600" w:firstLineChars="200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2.施工图设计文件审查报告和批准书；</w:t>
      </w:r>
    </w:p>
    <w:p>
      <w:pPr>
        <w:ind w:firstLine="600" w:firstLineChars="200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3.中标通知书和勘察、设计、施工、监理合同；</w:t>
      </w:r>
    </w:p>
    <w:p>
      <w:pPr>
        <w:ind w:firstLine="600" w:firstLineChars="200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4. 施工单位、监理单位项目机构组成、资质证书及项目负责人资格证书；</w:t>
      </w:r>
    </w:p>
    <w:p>
      <w:pPr>
        <w:ind w:firstLine="600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bCs/>
          <w:sz w:val="30"/>
          <w:szCs w:val="30"/>
          <w:lang w:eastAsia="zh-CN"/>
        </w:rPr>
        <w:t>备注：</w:t>
      </w:r>
      <w:r>
        <w:rPr>
          <w:rFonts w:hint="eastAsia" w:ascii="仿宋_GB2312" w:hAnsi="宋体" w:eastAsia="仿宋_GB2312"/>
          <w:sz w:val="24"/>
        </w:rPr>
        <w:t>资料</w:t>
      </w:r>
      <w:r>
        <w:rPr>
          <w:rFonts w:hint="eastAsia" w:ascii="仿宋_GB2312" w:hAnsi="宋体" w:eastAsia="仿宋_GB2312"/>
          <w:sz w:val="24"/>
          <w:lang w:eastAsia="zh-CN"/>
        </w:rPr>
        <w:t>齐全</w:t>
      </w:r>
      <w:r>
        <w:rPr>
          <w:rFonts w:hint="eastAsia" w:ascii="仿宋_GB2312" w:hAnsi="宋体" w:eastAsia="仿宋_GB2312"/>
          <w:sz w:val="24"/>
          <w:lang w:val="en-US" w:eastAsia="zh-CN"/>
        </w:rPr>
        <w:t>3日内</w:t>
      </w:r>
      <w:r>
        <w:rPr>
          <w:rFonts w:hint="eastAsia" w:ascii="仿宋_GB2312" w:hAnsi="宋体" w:eastAsia="仿宋_GB2312"/>
          <w:sz w:val="24"/>
        </w:rPr>
        <w:t>办理工程质量监督注册。工程质量监督注册</w:t>
      </w:r>
      <w:r>
        <w:rPr>
          <w:rFonts w:hint="eastAsia" w:ascii="仿宋_GB2312" w:hAnsi="宋体" w:eastAsia="仿宋_GB2312"/>
          <w:sz w:val="24"/>
          <w:lang w:eastAsia="zh-CN"/>
        </w:rPr>
        <w:t>完毕后</w:t>
      </w:r>
      <w:r>
        <w:rPr>
          <w:rFonts w:hint="eastAsia" w:ascii="仿宋_GB2312" w:hAnsi="宋体" w:eastAsia="仿宋_GB2312"/>
          <w:sz w:val="24"/>
        </w:rPr>
        <w:t>请于60天内执注册书办理</w:t>
      </w:r>
      <w:r>
        <w:rPr>
          <w:rFonts w:hint="eastAsia" w:ascii="仿宋_GB2312" w:hAnsi="宋体" w:eastAsia="仿宋_GB2312"/>
          <w:sz w:val="24"/>
          <w:lang w:eastAsia="zh-CN"/>
        </w:rPr>
        <w:t>《建筑</w:t>
      </w:r>
      <w:r>
        <w:rPr>
          <w:rFonts w:hint="eastAsia" w:ascii="仿宋_GB2312" w:hAnsi="宋体" w:eastAsia="仿宋_GB2312"/>
          <w:sz w:val="24"/>
        </w:rPr>
        <w:t>工程施工许可</w:t>
      </w:r>
      <w:r>
        <w:rPr>
          <w:rFonts w:hint="eastAsia" w:ascii="仿宋_GB2312" w:hAnsi="宋体" w:eastAsia="仿宋_GB2312"/>
          <w:sz w:val="24"/>
          <w:lang w:eastAsia="zh-CN"/>
        </w:rPr>
        <w:t>证》</w:t>
      </w:r>
      <w:r>
        <w:rPr>
          <w:rFonts w:hint="eastAsia" w:ascii="仿宋_GB2312" w:hAnsi="宋体" w:eastAsia="仿宋_GB2312"/>
          <w:sz w:val="24"/>
        </w:rPr>
        <w:t xml:space="preserve">，逾期作废。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八、办结时限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承诺办结时限：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工作日。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九、许可收费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收费环节：无。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十、办理流程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）申请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1.窗口受理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受理地址：砚山县江那镇砚华东路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号城建大楼二楼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；交通方式：可乘坐第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路公交车到达。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受理时间：星期一至星期五上午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，下午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2.网络受理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网址：https://zwfw.yn.gov.cn/portal/#/home“云南省行政审批网上服务大厅”。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受理时间：全天受理。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3.信函受理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暂不受理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）受理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对申请材料符合要求的，准予受理，对申请材料不符合要求且可以通过补正达到要求的，将当场或者在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个工作日内向企业发送《申请材料补正告知书》一次性告知，逾期不告知的，自收到申请材料之日起即为受理。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（三）审核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窗口受理的当场进行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注销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，网络受理的受理后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个工作日内完成完成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注销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（四）许可决定及送达方式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自作出决定之日起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个工作日内，结果将在政务服务网信息平台上公开。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办理结果：通知予以许可的单位。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送达方式：自作出决定之日起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个工作日内，通过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短信、电子邮件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等方式告知许可单位。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十一、许可服务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（一）咨询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1.咨询方式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（1）窗口咨询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号城建大楼二楼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（2）电话咨询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电话号码：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0876—3120928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）网络咨询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政务服务网站网址：https://zwfw.yn.gov.cn/portal/#/home；电子邮箱：2540874943@qq.com。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（4）信函咨询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咨询部门名称：砚山县住房和城乡建设局；通讯地址：砚山县江那镇砚华东路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号城建大楼二楼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邮政编码：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663100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（二）办理进程查询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申请人可通过政务服务信息平台（网址：https://zwfw.yn.gov.cn/portal/#/home）查询许可事项办理进程。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（三）监督投诉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窗口投诉：砚山县江那镇砚华东路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号城建大楼四楼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电话投诉：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0876—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3122314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网上投诉：ttp://www.yanshan.gov.cn或电子邮箱2540874943@qq.com。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信函投诉：砚山县住房和城乡建设局（投诉受理部门名称）；砚山县江那镇砚华东路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号城建大楼（通讯地址）；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663100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（邮政编码）。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283210</wp:posOffset>
                </wp:positionV>
                <wp:extent cx="3871595" cy="6438900"/>
                <wp:effectExtent l="5080" t="4445" r="9525" b="1460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1595" cy="6438900"/>
                          <a:chOff x="3090" y="1371"/>
                          <a:chExt cx="6097" cy="10053"/>
                        </a:xfrm>
                      </wpg:grpSpPr>
                      <wps:wsp>
                        <wps:cNvPr id="8" name="矩形 8"/>
                        <wps:cNvSpPr/>
                        <wps:spPr>
                          <a:xfrm>
                            <a:off x="5250" y="2151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审核申请材料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圆角矩形 9"/>
                        <wps:cNvSpPr/>
                        <wps:spPr>
                          <a:xfrm>
                            <a:off x="5429" y="1371"/>
                            <a:ext cx="1082" cy="46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970" y="1838"/>
                            <a:ext cx="1" cy="3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5970" y="2619"/>
                            <a:ext cx="1" cy="31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" name="菱形 12"/>
                        <wps:cNvSpPr/>
                        <wps:spPr>
                          <a:xfrm>
                            <a:off x="5250" y="2930"/>
                            <a:ext cx="1417" cy="140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right="-63" w:rightChars="-30"/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申请材料审核</w:t>
                              </w:r>
                              <w:r>
                                <w:t>结果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圆角矩形 13"/>
                        <wps:cNvSpPr/>
                        <wps:spPr>
                          <a:xfrm>
                            <a:off x="7770" y="3243"/>
                            <a:ext cx="1417" cy="79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发放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《不予受理通知书》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 flipV="1">
                            <a:off x="6690" y="3555"/>
                            <a:ext cx="1080" cy="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3090" y="3243"/>
                            <a:ext cx="1440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发放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《补正材料通知书》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 flipH="1" flipV="1">
                            <a:off x="4500" y="3624"/>
                            <a:ext cx="7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5970" y="4335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矩形 18"/>
                        <wps:cNvSpPr/>
                        <wps:spPr>
                          <a:xfrm>
                            <a:off x="4709" y="4803"/>
                            <a:ext cx="2341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716" w:firstLineChars="396"/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发放《受理情况通知书》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3420" y="4092"/>
                            <a:ext cx="0" cy="140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 flipV="1">
                            <a:off x="3420" y="5496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5970" y="5895"/>
                            <a:ext cx="1" cy="4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 22"/>
                        <wps:cNvSpPr/>
                        <wps:spPr>
                          <a:xfrm>
                            <a:off x="5250" y="6362"/>
                            <a:ext cx="1441" cy="7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业务科室审核</w:t>
                              </w:r>
                            </w:p>
                            <w:p>
                              <w:pPr>
                                <w:ind w:firstLine="179" w:firstLineChars="99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5970" y="7143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菱形 24"/>
                        <wps:cNvSpPr/>
                        <wps:spPr>
                          <a:xfrm>
                            <a:off x="5250" y="7611"/>
                            <a:ext cx="1440" cy="124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81" w:firstLineChars="100"/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审核</w:t>
                              </w:r>
                            </w:p>
                            <w:p>
                              <w:pPr>
                                <w:ind w:firstLine="181" w:firstLineChars="100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结果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6690" y="8235"/>
                            <a:ext cx="10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6"/>
                        <wps:cNvSpPr/>
                        <wps:spPr>
                          <a:xfrm>
                            <a:off x="7770" y="7767"/>
                            <a:ext cx="1080" cy="7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通知申请人修改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5970" y="8859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5250" y="9327"/>
                            <a:ext cx="1441" cy="7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材料齐全符合要求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5940" y="10107"/>
                            <a:ext cx="30" cy="84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30"/>
                        <wps:cNvSpPr/>
                        <wps:spPr>
                          <a:xfrm>
                            <a:off x="5040" y="10644"/>
                            <a:ext cx="1802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证书领取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（在业务科室领取）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8311" y="8548"/>
                            <a:ext cx="1" cy="4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菱形 32"/>
                        <wps:cNvSpPr/>
                        <wps:spPr>
                          <a:xfrm>
                            <a:off x="7770" y="9015"/>
                            <a:ext cx="1080" cy="124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修改结果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H="1">
                            <a:off x="6690" y="9640"/>
                            <a:ext cx="10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8280" y="10176"/>
                            <a:ext cx="0" cy="6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7740" y="10800"/>
                            <a:ext cx="108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不予办理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.9pt;margin-top:22.3pt;height:507pt;width:304.85pt;z-index:251712512;mso-width-relative:page;mso-height-relative:page;" coordorigin="3090,1371" coordsize="6097,10053" o:gfxdata="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">
                <o:lock v:ext="edit" aspectratio="f"/>
                <v:rect id="_x0000_s1026" o:spid="_x0000_s1026" o:spt="1" style="position:absolute;left:5250;top:2151;height:468;width:1440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审核申请材料</w:t>
                        </w:r>
                      </w:p>
                    </w:txbxContent>
                  </v:textbox>
                </v:rect>
                <v:roundrect id="_x0000_s1026" o:spid="_x0000_s1026" o:spt="2" style="position:absolute;left:5429;top:1371;height:467;width:1082;" fillcolor="#FFFFFF" filled="t" stroked="t" coordsize="21600,21600" arcsize="0.166666666666667" o:gfxdata="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AHaoL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提出申请</w:t>
                        </w:r>
                      </w:p>
                    </w:txbxContent>
                  </v:textbox>
                </v:roundrect>
                <v:line id="_x0000_s1026" o:spid="_x0000_s1026" o:spt="20" style="position:absolute;left:5970;top:1838;height:313;width:1;" filled="f" stroked="t" coordsize="21600,21600" o:gfxdata="UEsDBAoAAAAAAIdO4kAAAAAAAAAAAAAAAAAEAAAAZHJzL1BLAwQUAAAACACHTuJAaan8q7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9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p/K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970;top:2619;height:311;width:1;" filled="f" stroked="t" coordsize="21600,21600" o:gfxdata="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5Vk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4" type="#_x0000_t4" style="position:absolute;left:5250;top:2930;height:1405;width:1417;" fillcolor="#FFFFFF" filled="t" stroked="t" coordsize="21600,21600" o:gfxdata="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r+AUG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right="-63" w:rightChars="-30"/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申请材料审核</w:t>
                        </w:r>
                        <w:r>
                          <w:t>结果</w:t>
                        </w:r>
                      </w:p>
                    </w:txbxContent>
                  </v:textbox>
                </v:shape>
                <v:roundrect id="_x0000_s1026" o:spid="_x0000_s1026" o:spt="2" style="position:absolute;left:7770;top:3243;height:793;width:1417;" fillcolor="#FFFFFF" filled="t" stroked="t" coordsize="21600,21600" arcsize="0.166666666666667" o:gfxdata="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sbs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发放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《不予受理通知书》</w:t>
                        </w:r>
                      </w:p>
                    </w:txbxContent>
                  </v:textbox>
                </v:roundrect>
                <v:line id="_x0000_s1026" o:spid="_x0000_s1026" o:spt="20" style="position:absolute;left:6690;top:3555;flip:y;height:2;width:1080;" filled="f" stroked="t" coordsize="21600,21600" o:gfxdata="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3H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0;top:3243;height:779;width:1440;" fillcolor="#FFFFFF" filled="t" stroked="t" coordsize="21600,21600" o:gfxdata="UEsDBAoAAAAAAIdO4kAAAAAAAAAAAAAAAAAEAAAAZHJzL1BLAwQUAAAACACHTuJAleu9CboAAADb&#10;AAAADwAAAGRycy9kb3ducmV2LnhtbEVPPW/CMBDdK/EfrENiKzZURR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670J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发放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《补正材料通知书》</w:t>
                        </w:r>
                      </w:p>
                    </w:txbxContent>
                  </v:textbox>
                </v:rect>
                <v:line id="_x0000_s1026" o:spid="_x0000_s1026" o:spt="20" style="position:absolute;left:4500;top:3624;flip:x y;height:0;width:720;" filled="f" stroked="t" coordsize="21600,21600" o:gfxdata="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Y3nXe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970;top:4335;height:468;width:1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709;top:4803;height:1092;width:2341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716" w:firstLineChars="396"/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受理</w:t>
                        </w:r>
                      </w:p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发放《受理情况通知书》</w:t>
                        </w:r>
                      </w:p>
                    </w:txbxContent>
                  </v:textbox>
                </v:rect>
                <v:line id="_x0000_s1026" o:spid="_x0000_s1026" o:spt="20" style="position:absolute;left:3420;top:4092;height:1404;width:0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420;top:5496;flip:y;height:0;width:1260;" filled="f" stroked="t" coordsize="21600,21600" o:gfxdata="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R4Qy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970;top:5895;height:467;width:1;" filled="f" stroked="t" coordsize="21600,21600" o:gfxdata="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ImTj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250;top:6362;height:781;width:1441;" fillcolor="#FFFFFF" filled="t" stroked="t" coordsize="21600,21600" o:gfxdata="UEsDBAoAAAAAAIdO4kAAAAAAAAAAAAAAAAAEAAAAZHJzL1BLAwQUAAAACACHTuJA1G7vwL0AAADb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pIEfr/EH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bu/A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业务科室审核</w:t>
                        </w:r>
                      </w:p>
                      <w:p>
                        <w:pPr>
                          <w:ind w:firstLine="179" w:firstLineChars="99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材料</w:t>
                        </w:r>
                      </w:p>
                    </w:txbxContent>
                  </v:textbox>
                </v:rect>
                <v:line id="_x0000_s1026" o:spid="_x0000_s1026" o:spt="20" style="position:absolute;left:5970;top:7143;height:468;width:1;" filled="f" stroked="t" coordsize="21600,21600" o:gfxdata="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cXqG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4" type="#_x0000_t4" style="position:absolute;left:5250;top:7611;height:1248;width:1440;" fillcolor="#FFFFFF" filled="t" stroked="t" coordsize="21600,21600" o:gfxdata="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9h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81" w:firstLineChars="100"/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审核</w:t>
                        </w:r>
                      </w:p>
                      <w:p>
                        <w:pPr>
                          <w:ind w:firstLine="181" w:firstLineChars="100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结果</w:t>
                        </w:r>
                      </w:p>
                    </w:txbxContent>
                  </v:textbox>
                </v:shape>
                <v:line id="_x0000_s1026" o:spid="_x0000_s1026" o:spt="20" style="position:absolute;left:6690;top:8235;height:1;width:1080;" filled="f" stroked="t" coordsize="21600,21600" o:gfxdata="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eylY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7770;top:7767;height:781;width:1080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b/>
                            <w:sz w:val="18"/>
                            <w:szCs w:val="18"/>
                          </w:rPr>
                          <w:t>通知申请人修改</w:t>
                        </w:r>
                      </w:p>
                    </w:txbxContent>
                  </v:textbox>
                </v:rect>
                <v:line id="_x0000_s1026" o:spid="_x0000_s1026" o:spt="20" style="position:absolute;left:5970;top:8859;height:468;width:1;" filled="f" stroked="t" coordsize="21600,21600" o:gfxdata="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gsrmK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250;top:9327;height:781;width:1441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材料齐全符合要求</w:t>
                        </w:r>
                      </w:p>
                    </w:txbxContent>
                  </v:textbox>
                </v:rect>
                <v:line id="_x0000_s1026" o:spid="_x0000_s1026" o:spt="20" style="position:absolute;left:5940;top:10107;flip:x;height:849;width:30;" filled="f" stroked="t" coordsize="21600,21600" o:gfxdata="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CS5V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040;top:10644;height:780;width:1802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证书领取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（在业务科室领取）</w:t>
                        </w:r>
                      </w:p>
                    </w:txbxContent>
                  </v:textbox>
                </v:rect>
                <v:line id="_x0000_s1026" o:spid="_x0000_s1026" o:spt="20" style="position:absolute;left:8311;top:8548;height:467;width:1;" filled="f" stroked="t" coordsize="21600,21600" o:gfxdata="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VAFU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4" type="#_x0000_t4" style="position:absolute;left:7770;top:9015;height:1248;width:1080;" fillcolor="#FFFFFF" filled="t" stroked="t" coordsize="21600,21600" o:gfxdata="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LXS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修改结果</w:t>
                        </w:r>
                      </w:p>
                    </w:txbxContent>
                  </v:textbox>
                </v:shape>
                <v:line id="_x0000_s1026" o:spid="_x0000_s1026" o:spt="20" style="position:absolute;left:6690;top:9640;flip:x;height:0;width:1080;" filled="f" stroked="t" coordsize="21600,21600" o:gfxdata="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VGG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8280;top:10176;height:625;width:0;" filled="f" stroked="t" coordsize="21600,21600" o:gfxdata="UEsDBAoAAAAAAIdO4kAAAAAAAAAAAAAAAAAEAAAAZHJzL1BLAwQUAAAACACHTuJAXSemyL8AAADb&#10;AAAADwAAAGRycy9kb3ducmV2LnhtbEWPT2vCQBTE7wW/w/KE3uomtki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0nps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7740;top:10800;height:624;width:1080;" fillcolor="#FFFFFF" filled="t" stroked="t" coordsize="21600,21600" o:gfxdata="UEsDBAoAAAAAAIdO4kAAAAAAAAAAAAAAAAAEAAAAZHJzL1BLAwQUAAAACACHTuJA3l7hab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aAy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e4Wm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不予办理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74FCD"/>
    <w:rsid w:val="0A3B0301"/>
    <w:rsid w:val="3F7538F7"/>
    <w:rsid w:val="7A17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2021-01-18T07:31:00Z</dcterms:created>
  <dc:creator>xiu</dc:creator>
  <cp:lastModifiedBy>xiu</cp:lastModifiedBy>
  <dcterms:modified xsi:type="dcterms:W3CDTF">2021-01-19T01:31:08Z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342698953_btnclosed</vt:lpwstr>
  </property>
</Properties>
</file>