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sz w:val="32"/>
          <w:szCs w:val="32"/>
          <w:lang w:eastAsia="zh-CN"/>
        </w:rPr>
      </w:pPr>
      <w:r>
        <w:rPr>
          <w:rStyle w:val="4"/>
          <w:rFonts w:hint="eastAsia" w:ascii="微软雅黑" w:hAnsi="微软雅黑" w:eastAsia="微软雅黑" w:cs="微软雅黑"/>
          <w:caps w:val="0"/>
          <w:color w:val="333333"/>
          <w:spacing w:val="0"/>
          <w:kern w:val="0"/>
          <w:sz w:val="18"/>
          <w:szCs w:val="18"/>
          <w:lang w:val="en-US" w:eastAsia="zh-CN" w:bidi="ar"/>
        </w:rPr>
        <w:t>行政给付</w:t>
      </w:r>
    </w:p>
    <w:p>
      <w:pPr>
        <w:rPr>
          <w:rFonts w:hint="eastAsia"/>
          <w:sz w:val="32"/>
          <w:szCs w:val="32"/>
          <w:lang w:eastAsia="zh-CN"/>
        </w:rPr>
      </w:pPr>
      <w:r>
        <w:rPr>
          <w:rFonts w:hint="eastAsia" w:ascii="宋体" w:hAnsi="宋体" w:eastAsia="宋体" w:cs="宋体"/>
          <w:kern w:val="0"/>
          <w:sz w:val="18"/>
          <w:szCs w:val="18"/>
          <w:lang w:val="en-US" w:eastAsia="zh-CN" w:bidi="ar"/>
        </w:rPr>
        <w:t>无直接面对公民、法人和其他组织行使的</w:t>
      </w:r>
      <w:bookmarkStart w:id="0" w:name="_GoBack"/>
      <w:bookmarkEnd w:id="0"/>
      <w:r>
        <w:rPr>
          <w:rFonts w:hint="eastAsia" w:ascii="宋体" w:hAnsi="宋体" w:eastAsia="宋体" w:cs="宋体"/>
          <w:kern w:val="0"/>
          <w:sz w:val="18"/>
          <w:szCs w:val="18"/>
          <w:lang w:val="en-US" w:eastAsia="zh-CN" w:bidi="ar"/>
        </w:rPr>
        <w:t>行政职权。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3B37287"/>
    <w:rsid w:val="15D75CAE"/>
    <w:rsid w:val="23B37287"/>
    <w:rsid w:val="3ECA31E1"/>
    <w:rsid w:val="5728087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文山州砚山县党政机关单位</Company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Office_11.8.6.8722_F1E327BC-269C-435d-A152-05C5408002CA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2022-10-23T08:25:00Z</dcterms:created>
  <dc:creator>Administrator</dc:creator>
  <cp:lastModifiedBy>Administrator</cp:lastModifiedBy>
  <dcterms:modified xsi:type="dcterms:W3CDTF">2022-10-25T02:31:20Z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2052-11.8.6.8722</vt:lpwstr>
  </property>
</Properties>
</file>